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C4" w:rsidRDefault="008C11C4" w:rsidP="008C11C4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D812BC2" wp14:editId="6F78991A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1C4" w:rsidRPr="00A43FB3" w:rsidRDefault="008C11C4" w:rsidP="008C11C4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8C11C4" w:rsidRPr="00A43FB3" w:rsidRDefault="008C11C4" w:rsidP="008C11C4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8C11C4" w:rsidRPr="0071400A" w:rsidRDefault="008C11C4" w:rsidP="008C11C4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</w:rPr>
        <w:t>Via F. Cavallotti, 15 - Tel. 0828/793037</w:t>
      </w:r>
    </w:p>
    <w:p w:rsidR="008C11C4" w:rsidRPr="0071400A" w:rsidRDefault="008C11C4" w:rsidP="008C11C4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8C11C4" w:rsidRPr="0071400A" w:rsidRDefault="008C11C4" w:rsidP="008C11C4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5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6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8C11C4" w:rsidRPr="00CA2B61" w:rsidRDefault="008C11C4" w:rsidP="008C11C4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SAIC81300D@PEC.ISTRUZIONE.IT</w:t>
        </w:r>
      </w:hyperlink>
    </w:p>
    <w:p w:rsidR="008C11C4" w:rsidRDefault="008C11C4" w:rsidP="008C11C4">
      <w:r>
        <w:t xml:space="preserve">                                                              </w:t>
      </w: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00965C4E" wp14:editId="235FD881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2F01A13C" wp14:editId="6C934E01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1C4" w:rsidRPr="00CA2B61" w:rsidRDefault="008C11C4" w:rsidP="008C11C4">
      <w:pPr>
        <w:spacing w:after="0" w:line="0" w:lineRule="atLeast"/>
        <w:ind w:right="-42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Oliveto Citra, 05.03.2023</w:t>
      </w:r>
    </w:p>
    <w:p w:rsidR="008C11C4" w:rsidRPr="008C11C4" w:rsidRDefault="008C11C4" w:rsidP="008C11C4">
      <w:pPr>
        <w:spacing w:after="0" w:line="360" w:lineRule="auto"/>
        <w:ind w:right="-1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C11C4" w:rsidRDefault="008C11C4" w:rsidP="008C11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11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 Personale </w:t>
      </w:r>
    </w:p>
    <w:p w:rsidR="008C11C4" w:rsidRPr="008C11C4" w:rsidRDefault="008C11C4" w:rsidP="008C11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11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educativo, ATA</w:t>
      </w:r>
    </w:p>
    <w:p w:rsidR="008C11C4" w:rsidRPr="008C11C4" w:rsidRDefault="008C11C4" w:rsidP="008C11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C11C4" w:rsidRPr="008C11C4" w:rsidRDefault="008C11C4" w:rsidP="008C11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11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Albo/Atti/sito web</w:t>
      </w:r>
    </w:p>
    <w:p w:rsidR="008C11C4" w:rsidRDefault="008C11C4" w:rsidP="00B74D29">
      <w:pPr>
        <w:shd w:val="clear" w:color="auto" w:fill="FFFFFF"/>
        <w:spacing w:after="100" w:afterAutospacing="1" w:line="240" w:lineRule="auto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</w:p>
    <w:p w:rsidR="00B74D29" w:rsidRPr="008C11C4" w:rsidRDefault="008C11C4" w:rsidP="008C11C4">
      <w:pPr>
        <w:shd w:val="clear" w:color="auto" w:fill="FFFFFF"/>
        <w:spacing w:after="100" w:afterAutospacing="1" w:line="240" w:lineRule="auto"/>
        <w:ind w:left="-426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11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Oggetto: </w:t>
      </w:r>
      <w:r w:rsidR="00B74D29" w:rsidRPr="00B74D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Pubblicazione Ordinanza di Mobilità del personale docente, educativo ed ATA </w:t>
      </w:r>
      <w:r w:rsidRPr="008C11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="00B74D29" w:rsidRPr="00B74D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a.s.</w:t>
      </w:r>
      <w:proofErr w:type="spellEnd"/>
      <w:r w:rsidR="00B74D29" w:rsidRPr="00B74D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2023/24 e termini presentazione domanda.</w:t>
      </w:r>
      <w:r w:rsidRPr="008C11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B74D29" w:rsidRDefault="00B74D29" w:rsidP="00E960FE">
      <w:pPr>
        <w:pStyle w:val="Corpotesto"/>
        <w:spacing w:line="276" w:lineRule="auto"/>
        <w:ind w:left="-426" w:right="-427"/>
        <w:jc w:val="both"/>
      </w:pPr>
      <w:r>
        <w:t xml:space="preserve">Si porta a conoscenza il personale docente, educativo ed ATA, che è stata pubblicata dal Ministero dell’Istruzione e del Merito l’Ordinanza sulla Mobilità </w:t>
      </w:r>
      <w:proofErr w:type="spellStart"/>
      <w:r>
        <w:t>a.s.</w:t>
      </w:r>
      <w:proofErr w:type="spellEnd"/>
      <w:r>
        <w:t xml:space="preserve"> 2023/24.</w:t>
      </w:r>
    </w:p>
    <w:p w:rsidR="008C11C4" w:rsidRDefault="008C11C4" w:rsidP="00E960FE">
      <w:pPr>
        <w:pStyle w:val="Corpotesto"/>
        <w:spacing w:line="276" w:lineRule="auto"/>
        <w:ind w:left="-426" w:right="-427"/>
        <w:jc w:val="both"/>
      </w:pPr>
    </w:p>
    <w:p w:rsidR="00B74D29" w:rsidRDefault="00B74D29" w:rsidP="00E960FE">
      <w:pPr>
        <w:pStyle w:val="Corpotesto"/>
        <w:spacing w:line="276" w:lineRule="auto"/>
        <w:ind w:left="-426" w:right="-427"/>
        <w:jc w:val="both"/>
      </w:pPr>
      <w:r>
        <w:t xml:space="preserve">RIEPILOGO PER TERMINI PRESENTAZIONE DOMANDA MOBILITÀ 2023/24. </w:t>
      </w:r>
    </w:p>
    <w:p w:rsidR="00B74D29" w:rsidRDefault="00B74D29" w:rsidP="00E960FE">
      <w:pPr>
        <w:pStyle w:val="Corpotesto"/>
        <w:spacing w:line="276" w:lineRule="auto"/>
        <w:ind w:left="-426" w:right="-427"/>
        <w:jc w:val="both"/>
      </w:pPr>
      <w:r>
        <w:t xml:space="preserve">Il termine iniziale per la presentazione delle domande di mobilità per il PERSONALE DOCENTE è fissato al 6 marzo 2023 e il termine ultimo è fissato al 21 marzo 2023. </w:t>
      </w:r>
    </w:p>
    <w:p w:rsidR="00B74D29" w:rsidRDefault="00B74D29" w:rsidP="00E960FE">
      <w:pPr>
        <w:pStyle w:val="Corpotesto"/>
        <w:spacing w:line="276" w:lineRule="auto"/>
        <w:ind w:left="-426" w:right="-427"/>
        <w:jc w:val="both"/>
      </w:pPr>
      <w:r>
        <w:t xml:space="preserve">Il termine iniziale per la presentazione delle domande di mobilità per il PERSONALE EDUCATIVO è fissato al 9 marzo 2023 e il termine ultimo è fissato al 29 marzo 2023. </w:t>
      </w:r>
    </w:p>
    <w:p w:rsidR="00B74D29" w:rsidRDefault="00B74D29" w:rsidP="00E960FE">
      <w:pPr>
        <w:pStyle w:val="Corpotesto"/>
        <w:spacing w:line="276" w:lineRule="auto"/>
        <w:ind w:left="-426" w:right="-427"/>
        <w:jc w:val="both"/>
      </w:pPr>
      <w:r>
        <w:t>Il termine iniziale per la presentazione delle domande di mobilità per il PERSONALE ATA è fissato al 17 marzo 2023 e il termine ultimo è fissato al 3 aprile 2023</w:t>
      </w:r>
    </w:p>
    <w:p w:rsidR="008C11C4" w:rsidRDefault="008C11C4" w:rsidP="00E960FE">
      <w:pPr>
        <w:pStyle w:val="Corpotesto"/>
        <w:spacing w:line="276" w:lineRule="auto"/>
        <w:ind w:left="-426" w:right="-427"/>
        <w:jc w:val="both"/>
      </w:pPr>
      <w:r>
        <w:t>TEMPISTICA OPERAZIONI.</w:t>
      </w:r>
    </w:p>
    <w:p w:rsidR="00E960FE" w:rsidRDefault="00E960FE" w:rsidP="00E960FE">
      <w:pPr>
        <w:pStyle w:val="Corpotesto"/>
        <w:spacing w:line="276" w:lineRule="auto"/>
        <w:ind w:left="-426" w:right="-427"/>
        <w:jc w:val="both"/>
      </w:pPr>
      <w:r>
        <w:t>La tempistica delle operazioni prevede scadenze differenziate per le diverse categorie di personale scolastico.</w:t>
      </w:r>
    </w:p>
    <w:p w:rsidR="00E960FE" w:rsidRDefault="00E960FE" w:rsidP="00E960FE">
      <w:pPr>
        <w:pStyle w:val="Corpotesto"/>
        <w:spacing w:line="276" w:lineRule="auto"/>
        <w:ind w:left="-426" w:right="-427"/>
        <w:jc w:val="both"/>
      </w:pPr>
      <w:r>
        <w:t>In particolare, fatto salvo, per il dettaglio delle informazioni, il rinvio al testo delle OO.MM. allegate, si sottolinea che sono state previste, per i docenti, distinte scadenze per la comunicazione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SIDI</w:t>
      </w:r>
      <w:r>
        <w:rPr>
          <w:spacing w:val="-17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posti</w:t>
      </w:r>
      <w:r>
        <w:rPr>
          <w:spacing w:val="-15"/>
        </w:rPr>
        <w:t xml:space="preserve"> </w:t>
      </w:r>
      <w:r>
        <w:t>disponibili</w:t>
      </w:r>
      <w:r>
        <w:rPr>
          <w:spacing w:val="-1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comunicazione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SIDI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domande</w:t>
      </w:r>
      <w:r>
        <w:rPr>
          <w:spacing w:val="-18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mobilità:</w:t>
      </w: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253"/>
        <w:gridCol w:w="4384"/>
      </w:tblGrid>
      <w:tr w:rsidR="00E960FE" w:rsidTr="00E960FE">
        <w:trPr>
          <w:trHeight w:val="318"/>
        </w:trPr>
        <w:tc>
          <w:tcPr>
            <w:tcW w:w="2854" w:type="dxa"/>
            <w:shd w:val="clear" w:color="auto" w:fill="F2F2F2" w:themeFill="background1" w:themeFillShade="F2"/>
          </w:tcPr>
          <w:p w:rsidR="00E960FE" w:rsidRPr="00E960FE" w:rsidRDefault="00E960FE" w:rsidP="002C2893">
            <w:pPr>
              <w:pStyle w:val="TableParagraph"/>
              <w:rPr>
                <w:b/>
                <w:bCs/>
                <w:sz w:val="24"/>
              </w:rPr>
            </w:pPr>
            <w:r w:rsidRPr="00E960FE">
              <w:rPr>
                <w:b/>
                <w:bCs/>
                <w:sz w:val="24"/>
              </w:rPr>
              <w:t>PERSONALE DOCENTE</w:t>
            </w:r>
          </w:p>
        </w:tc>
        <w:tc>
          <w:tcPr>
            <w:tcW w:w="3253" w:type="dxa"/>
          </w:tcPr>
          <w:p w:rsidR="00E960FE" w:rsidRPr="008C11C4" w:rsidRDefault="00E960FE" w:rsidP="002C2893">
            <w:pPr>
              <w:pStyle w:val="TableParagraph"/>
              <w:rPr>
                <w:b/>
                <w:bCs/>
                <w:sz w:val="24"/>
              </w:rPr>
            </w:pPr>
            <w:proofErr w:type="spellStart"/>
            <w:r w:rsidRPr="008C11C4">
              <w:rPr>
                <w:b/>
                <w:bCs/>
                <w:sz w:val="24"/>
              </w:rPr>
              <w:t>presentazione</w:t>
            </w:r>
            <w:proofErr w:type="spellEnd"/>
            <w:r w:rsidRPr="008C11C4">
              <w:rPr>
                <w:b/>
                <w:bCs/>
                <w:sz w:val="24"/>
              </w:rPr>
              <w:t xml:space="preserve"> </w:t>
            </w:r>
            <w:proofErr w:type="spellStart"/>
            <w:r w:rsidRPr="008C11C4">
              <w:rPr>
                <w:b/>
                <w:bCs/>
                <w:sz w:val="24"/>
              </w:rPr>
              <w:t>domande</w:t>
            </w:r>
            <w:proofErr w:type="spellEnd"/>
            <w:r w:rsidRPr="008C11C4">
              <w:rPr>
                <w:b/>
                <w:bCs/>
                <w:sz w:val="24"/>
              </w:rPr>
              <w:t>:</w:t>
            </w:r>
          </w:p>
        </w:tc>
        <w:tc>
          <w:tcPr>
            <w:tcW w:w="4384" w:type="dxa"/>
            <w:shd w:val="clear" w:color="auto" w:fill="F2F2F2" w:themeFill="background1" w:themeFillShade="F2"/>
          </w:tcPr>
          <w:p w:rsidR="00E960FE" w:rsidRPr="00E960FE" w:rsidRDefault="00E960FE" w:rsidP="002C2893">
            <w:pPr>
              <w:pStyle w:val="TableParagraph"/>
              <w:ind w:left="109"/>
              <w:rPr>
                <w:b/>
                <w:bCs/>
                <w:sz w:val="24"/>
              </w:rPr>
            </w:pPr>
            <w:r w:rsidRPr="00E960FE">
              <w:rPr>
                <w:b/>
                <w:bCs/>
                <w:sz w:val="24"/>
              </w:rPr>
              <w:t>DAL 6 MARZO 2023 AL 21 MARZO 2023</w:t>
            </w:r>
          </w:p>
        </w:tc>
      </w:tr>
      <w:tr w:rsidR="00E960FE" w:rsidTr="00E960FE">
        <w:trPr>
          <w:trHeight w:val="633"/>
        </w:trPr>
        <w:tc>
          <w:tcPr>
            <w:tcW w:w="2854" w:type="dxa"/>
          </w:tcPr>
          <w:p w:rsidR="00E960FE" w:rsidRDefault="00E960FE" w:rsidP="002C28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53" w:type="dxa"/>
          </w:tcPr>
          <w:p w:rsidR="00E960FE" w:rsidRDefault="00E960FE" w:rsidP="002C28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comunicazione</w:t>
            </w:r>
            <w:proofErr w:type="spellEnd"/>
            <w:r>
              <w:rPr>
                <w:sz w:val="24"/>
              </w:rPr>
              <w:t xml:space="preserve"> al SIDI </w:t>
            </w:r>
            <w:proofErr w:type="spellStart"/>
            <w:r>
              <w:rPr>
                <w:sz w:val="24"/>
              </w:rPr>
              <w:t>dei</w:t>
            </w:r>
            <w:proofErr w:type="spellEnd"/>
          </w:p>
          <w:p w:rsidR="00E960FE" w:rsidRDefault="00E960FE" w:rsidP="002C2893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disponibili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4" w:type="dxa"/>
          </w:tcPr>
          <w:p w:rsidR="00E960FE" w:rsidRDefault="00E960FE" w:rsidP="002C28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aprile</w:t>
            </w:r>
            <w:proofErr w:type="spellEnd"/>
            <w:r>
              <w:rPr>
                <w:sz w:val="24"/>
              </w:rPr>
              <w:t xml:space="preserve"> 2023</w:t>
            </w:r>
          </w:p>
        </w:tc>
      </w:tr>
      <w:tr w:rsidR="00E960FE" w:rsidTr="00E960FE">
        <w:trPr>
          <w:trHeight w:val="635"/>
        </w:trPr>
        <w:tc>
          <w:tcPr>
            <w:tcW w:w="2854" w:type="dxa"/>
          </w:tcPr>
          <w:p w:rsidR="00E960FE" w:rsidRDefault="00E960FE" w:rsidP="002C28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53" w:type="dxa"/>
          </w:tcPr>
          <w:p w:rsidR="00E960FE" w:rsidRDefault="00E960FE" w:rsidP="002C28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comunicazione</w:t>
            </w:r>
            <w:proofErr w:type="spellEnd"/>
            <w:r>
              <w:rPr>
                <w:sz w:val="24"/>
              </w:rPr>
              <w:t xml:space="preserve"> al SIDI </w:t>
            </w:r>
            <w:proofErr w:type="spellStart"/>
            <w:r>
              <w:rPr>
                <w:sz w:val="24"/>
              </w:rPr>
              <w:t>delle</w:t>
            </w:r>
            <w:proofErr w:type="spellEnd"/>
          </w:p>
          <w:p w:rsidR="00E960FE" w:rsidRDefault="00E960FE" w:rsidP="002C2893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domande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mobilità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4" w:type="dxa"/>
          </w:tcPr>
          <w:p w:rsidR="00E960FE" w:rsidRDefault="00E960FE" w:rsidP="002C28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maggio</w:t>
            </w:r>
            <w:proofErr w:type="spellEnd"/>
            <w:r>
              <w:rPr>
                <w:sz w:val="24"/>
              </w:rPr>
              <w:t xml:space="preserve"> 2023</w:t>
            </w:r>
          </w:p>
        </w:tc>
      </w:tr>
      <w:tr w:rsidR="00E960FE" w:rsidTr="00E960FE">
        <w:trPr>
          <w:trHeight w:val="635"/>
        </w:trPr>
        <w:tc>
          <w:tcPr>
            <w:tcW w:w="2854" w:type="dxa"/>
          </w:tcPr>
          <w:p w:rsidR="00E960FE" w:rsidRDefault="00E960FE" w:rsidP="002C28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53" w:type="dxa"/>
          </w:tcPr>
          <w:p w:rsidR="00E960FE" w:rsidRDefault="00E960FE" w:rsidP="002C28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pubblicazione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movimenti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4" w:type="dxa"/>
          </w:tcPr>
          <w:p w:rsidR="00E960FE" w:rsidRDefault="00E960FE" w:rsidP="002C28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maggio</w:t>
            </w:r>
            <w:proofErr w:type="spellEnd"/>
            <w:r>
              <w:rPr>
                <w:sz w:val="24"/>
              </w:rPr>
              <w:t xml:space="preserve"> 2023</w:t>
            </w:r>
          </w:p>
        </w:tc>
      </w:tr>
      <w:tr w:rsidR="00E960FE" w:rsidTr="00E960FE">
        <w:trPr>
          <w:trHeight w:val="316"/>
        </w:trPr>
        <w:tc>
          <w:tcPr>
            <w:tcW w:w="2854" w:type="dxa"/>
            <w:shd w:val="clear" w:color="auto" w:fill="F2F2F2" w:themeFill="background1" w:themeFillShade="F2"/>
          </w:tcPr>
          <w:p w:rsidR="00E960FE" w:rsidRPr="00E960FE" w:rsidRDefault="00E960FE" w:rsidP="002C2893">
            <w:pPr>
              <w:pStyle w:val="TableParagraph"/>
              <w:rPr>
                <w:b/>
                <w:bCs/>
                <w:sz w:val="24"/>
              </w:rPr>
            </w:pPr>
            <w:r w:rsidRPr="00E960FE">
              <w:rPr>
                <w:b/>
                <w:bCs/>
                <w:sz w:val="24"/>
              </w:rPr>
              <w:lastRenderedPageBreak/>
              <w:t>PERSONALE EDUCATIVO</w:t>
            </w:r>
          </w:p>
        </w:tc>
        <w:tc>
          <w:tcPr>
            <w:tcW w:w="3253" w:type="dxa"/>
          </w:tcPr>
          <w:p w:rsidR="00E960FE" w:rsidRPr="008C11C4" w:rsidRDefault="00E960FE" w:rsidP="002C2893">
            <w:pPr>
              <w:pStyle w:val="TableParagraph"/>
              <w:rPr>
                <w:b/>
                <w:bCs/>
                <w:sz w:val="24"/>
              </w:rPr>
            </w:pPr>
            <w:proofErr w:type="spellStart"/>
            <w:r w:rsidRPr="008C11C4">
              <w:rPr>
                <w:b/>
                <w:bCs/>
                <w:sz w:val="24"/>
              </w:rPr>
              <w:t>presentazione</w:t>
            </w:r>
            <w:proofErr w:type="spellEnd"/>
            <w:r w:rsidRPr="008C11C4">
              <w:rPr>
                <w:b/>
                <w:bCs/>
                <w:sz w:val="24"/>
              </w:rPr>
              <w:t xml:space="preserve"> </w:t>
            </w:r>
            <w:proofErr w:type="spellStart"/>
            <w:r w:rsidRPr="008C11C4">
              <w:rPr>
                <w:b/>
                <w:bCs/>
                <w:sz w:val="24"/>
              </w:rPr>
              <w:t>domande</w:t>
            </w:r>
            <w:proofErr w:type="spellEnd"/>
            <w:r w:rsidRPr="008C11C4">
              <w:rPr>
                <w:b/>
                <w:bCs/>
                <w:sz w:val="24"/>
              </w:rPr>
              <w:t>:</w:t>
            </w:r>
          </w:p>
        </w:tc>
        <w:tc>
          <w:tcPr>
            <w:tcW w:w="4384" w:type="dxa"/>
            <w:shd w:val="clear" w:color="auto" w:fill="F2F2F2" w:themeFill="background1" w:themeFillShade="F2"/>
          </w:tcPr>
          <w:p w:rsidR="00E960FE" w:rsidRPr="00E960FE" w:rsidRDefault="00E960FE" w:rsidP="002C2893">
            <w:pPr>
              <w:pStyle w:val="TableParagraph"/>
              <w:ind w:left="109"/>
              <w:rPr>
                <w:b/>
                <w:bCs/>
                <w:sz w:val="24"/>
              </w:rPr>
            </w:pPr>
            <w:r w:rsidRPr="00E960FE">
              <w:rPr>
                <w:b/>
                <w:bCs/>
                <w:sz w:val="24"/>
              </w:rPr>
              <w:t>DAL 9 MARZO 2023 AL 29 MARZO 2023</w:t>
            </w:r>
          </w:p>
        </w:tc>
      </w:tr>
      <w:tr w:rsidR="00E960FE" w:rsidTr="00E960FE">
        <w:trPr>
          <w:trHeight w:val="1006"/>
        </w:trPr>
        <w:tc>
          <w:tcPr>
            <w:tcW w:w="2854" w:type="dxa"/>
          </w:tcPr>
          <w:p w:rsidR="00E960FE" w:rsidRDefault="00E960FE" w:rsidP="002C28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53" w:type="dxa"/>
          </w:tcPr>
          <w:p w:rsidR="00E960FE" w:rsidRDefault="00E960FE" w:rsidP="002C2893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comunicazione</w:t>
            </w:r>
            <w:proofErr w:type="spellEnd"/>
            <w:r>
              <w:rPr>
                <w:sz w:val="24"/>
              </w:rPr>
              <w:t xml:space="preserve"> al Sidi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domande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mobilità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posti</w:t>
            </w:r>
            <w:proofErr w:type="spellEnd"/>
          </w:p>
          <w:p w:rsidR="00E960FE" w:rsidRDefault="00E960FE" w:rsidP="002C2893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disponibili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4" w:type="dxa"/>
          </w:tcPr>
          <w:p w:rsidR="00E960FE" w:rsidRDefault="00E960FE" w:rsidP="002C28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maggio</w:t>
            </w:r>
            <w:proofErr w:type="spellEnd"/>
            <w:r>
              <w:rPr>
                <w:sz w:val="24"/>
              </w:rPr>
              <w:t xml:space="preserve"> 2023</w:t>
            </w:r>
          </w:p>
        </w:tc>
      </w:tr>
    </w:tbl>
    <w:tbl>
      <w:tblPr>
        <w:tblStyle w:val="TableNormal"/>
        <w:tblpPr w:leftFromText="141" w:rightFromText="141" w:vertAnchor="text" w:horzAnchor="margin" w:tblpX="-425" w:tblpY="13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260"/>
        <w:gridCol w:w="4385"/>
      </w:tblGrid>
      <w:tr w:rsidR="00E960FE" w:rsidTr="00E960FE">
        <w:trPr>
          <w:trHeight w:val="635"/>
        </w:trPr>
        <w:tc>
          <w:tcPr>
            <w:tcW w:w="2840" w:type="dxa"/>
          </w:tcPr>
          <w:p w:rsidR="00E960FE" w:rsidRDefault="00E960FE" w:rsidP="00E960FE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bookmarkStart w:id="1" w:name="_Hlk128927583"/>
          </w:p>
        </w:tc>
        <w:tc>
          <w:tcPr>
            <w:tcW w:w="3260" w:type="dxa"/>
          </w:tcPr>
          <w:p w:rsidR="00E960FE" w:rsidRDefault="00E960FE" w:rsidP="00E960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pubblicazione dei movimenti:</w:t>
            </w:r>
          </w:p>
        </w:tc>
        <w:tc>
          <w:tcPr>
            <w:tcW w:w="4385" w:type="dxa"/>
          </w:tcPr>
          <w:p w:rsidR="00E960FE" w:rsidRDefault="00E960FE" w:rsidP="00E960F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29 maggio 2023</w:t>
            </w:r>
          </w:p>
        </w:tc>
      </w:tr>
      <w:tr w:rsidR="00E960FE" w:rsidTr="00E960FE">
        <w:trPr>
          <w:trHeight w:val="317"/>
        </w:trPr>
        <w:tc>
          <w:tcPr>
            <w:tcW w:w="2840" w:type="dxa"/>
            <w:shd w:val="clear" w:color="auto" w:fill="F2F2F2" w:themeFill="background1" w:themeFillShade="F2"/>
          </w:tcPr>
          <w:p w:rsidR="00E960FE" w:rsidRPr="00E960FE" w:rsidRDefault="00E960FE" w:rsidP="00E960FE">
            <w:pPr>
              <w:pStyle w:val="TableParagraph"/>
              <w:spacing w:line="271" w:lineRule="exact"/>
              <w:rPr>
                <w:b/>
                <w:bCs/>
                <w:sz w:val="24"/>
              </w:rPr>
            </w:pPr>
            <w:r w:rsidRPr="00E960FE">
              <w:rPr>
                <w:b/>
                <w:bCs/>
                <w:sz w:val="24"/>
              </w:rPr>
              <w:t>PERSONALE ATA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960FE" w:rsidRPr="00E960FE" w:rsidRDefault="008C11C4" w:rsidP="00E960FE">
            <w:pPr>
              <w:pStyle w:val="TableParagraph"/>
              <w:spacing w:line="271" w:lineRule="exact"/>
              <w:rPr>
                <w:b/>
                <w:bCs/>
                <w:sz w:val="24"/>
              </w:rPr>
            </w:pPr>
            <w:proofErr w:type="spellStart"/>
            <w:r w:rsidRPr="00E960FE">
              <w:rPr>
                <w:b/>
                <w:bCs/>
                <w:sz w:val="24"/>
              </w:rPr>
              <w:t>presentazione</w:t>
            </w:r>
            <w:proofErr w:type="spellEnd"/>
            <w:r w:rsidRPr="00E960FE">
              <w:rPr>
                <w:b/>
                <w:bCs/>
                <w:sz w:val="24"/>
              </w:rPr>
              <w:t xml:space="preserve"> </w:t>
            </w:r>
            <w:proofErr w:type="spellStart"/>
            <w:r w:rsidRPr="00E960FE">
              <w:rPr>
                <w:b/>
                <w:bCs/>
                <w:sz w:val="24"/>
              </w:rPr>
              <w:t>domande</w:t>
            </w:r>
            <w:proofErr w:type="spellEnd"/>
            <w:r w:rsidRPr="00E960FE">
              <w:rPr>
                <w:b/>
                <w:bCs/>
                <w:sz w:val="24"/>
              </w:rPr>
              <w:t>: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:rsidR="00E960FE" w:rsidRPr="00E960FE" w:rsidRDefault="00E960FE" w:rsidP="00E960FE">
            <w:pPr>
              <w:pStyle w:val="TableParagraph"/>
              <w:spacing w:line="271" w:lineRule="exact"/>
              <w:ind w:left="109"/>
              <w:rPr>
                <w:b/>
                <w:bCs/>
                <w:sz w:val="24"/>
              </w:rPr>
            </w:pPr>
            <w:r w:rsidRPr="00E960FE">
              <w:rPr>
                <w:b/>
                <w:bCs/>
                <w:sz w:val="24"/>
              </w:rPr>
              <w:t>DAL 17 MARZO 2023 AL 3 APRILE 2023</w:t>
            </w:r>
          </w:p>
        </w:tc>
      </w:tr>
      <w:tr w:rsidR="00E960FE" w:rsidTr="00E960FE">
        <w:trPr>
          <w:trHeight w:val="952"/>
        </w:trPr>
        <w:tc>
          <w:tcPr>
            <w:tcW w:w="2840" w:type="dxa"/>
          </w:tcPr>
          <w:p w:rsidR="00E960FE" w:rsidRDefault="00E960FE" w:rsidP="00E960F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60FE" w:rsidRDefault="00E960FE" w:rsidP="00E960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comunicazione al SIDI delle</w:t>
            </w:r>
          </w:p>
          <w:p w:rsidR="00E960FE" w:rsidRDefault="00E960FE" w:rsidP="00E960FE">
            <w:pPr>
              <w:pStyle w:val="TableParagraph"/>
              <w:spacing w:before="9" w:line="31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domande di mobilità e dei posti disponibili:</w:t>
            </w:r>
          </w:p>
        </w:tc>
        <w:tc>
          <w:tcPr>
            <w:tcW w:w="4385" w:type="dxa"/>
          </w:tcPr>
          <w:p w:rsidR="00E960FE" w:rsidRDefault="00E960FE" w:rsidP="00E960F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 maggio 2023</w:t>
            </w:r>
          </w:p>
        </w:tc>
      </w:tr>
      <w:tr w:rsidR="00E960FE" w:rsidTr="00E960FE">
        <w:trPr>
          <w:trHeight w:val="635"/>
        </w:trPr>
        <w:tc>
          <w:tcPr>
            <w:tcW w:w="2840" w:type="dxa"/>
          </w:tcPr>
          <w:p w:rsidR="00E960FE" w:rsidRDefault="00E960FE" w:rsidP="00E960F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60FE" w:rsidRDefault="00E960FE" w:rsidP="00E960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pubblicazione dei movimenti:</w:t>
            </w:r>
          </w:p>
        </w:tc>
        <w:tc>
          <w:tcPr>
            <w:tcW w:w="4385" w:type="dxa"/>
          </w:tcPr>
          <w:p w:rsidR="00E960FE" w:rsidRDefault="00E960FE" w:rsidP="00E960F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1° giugno 2023</w:t>
            </w:r>
          </w:p>
        </w:tc>
      </w:tr>
      <w:tr w:rsidR="00E960FE" w:rsidTr="004D16EC">
        <w:trPr>
          <w:trHeight w:val="952"/>
        </w:trPr>
        <w:tc>
          <w:tcPr>
            <w:tcW w:w="2840" w:type="dxa"/>
            <w:shd w:val="clear" w:color="auto" w:fill="F2F2F2" w:themeFill="background1" w:themeFillShade="F2"/>
          </w:tcPr>
          <w:p w:rsidR="00E960FE" w:rsidRPr="004D16EC" w:rsidRDefault="004D16EC" w:rsidP="00E960FE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4D16EC">
              <w:rPr>
                <w:b/>
                <w:bCs/>
                <w:sz w:val="24"/>
              </w:rPr>
              <w:t>IRC</w:t>
            </w:r>
          </w:p>
          <w:p w:rsidR="00E960FE" w:rsidRDefault="004D16EC" w:rsidP="00E960FE">
            <w:pPr>
              <w:pStyle w:val="TableParagraph"/>
              <w:tabs>
                <w:tab w:val="left" w:pos="1832"/>
              </w:tabs>
              <w:spacing w:before="6" w:line="310" w:lineRule="atLeast"/>
              <w:ind w:right="100"/>
              <w:rPr>
                <w:sz w:val="24"/>
              </w:rPr>
            </w:pPr>
            <w:r w:rsidRPr="004D16EC">
              <w:rPr>
                <w:b/>
                <w:bCs/>
                <w:sz w:val="24"/>
              </w:rPr>
              <w:t>(PROCEDURA</w:t>
            </w:r>
            <w:r w:rsidRPr="004D16EC">
              <w:rPr>
                <w:b/>
                <w:bCs/>
                <w:sz w:val="24"/>
              </w:rPr>
              <w:tab/>
            </w:r>
            <w:r w:rsidRPr="004D16EC">
              <w:rPr>
                <w:b/>
                <w:bCs/>
                <w:spacing w:val="-6"/>
                <w:sz w:val="24"/>
              </w:rPr>
              <w:t xml:space="preserve">NON </w:t>
            </w:r>
            <w:r w:rsidRPr="004D16EC">
              <w:rPr>
                <w:b/>
                <w:bCs/>
                <w:sz w:val="24"/>
              </w:rPr>
              <w:t>INFORMATIZZATA)</w:t>
            </w:r>
          </w:p>
        </w:tc>
        <w:tc>
          <w:tcPr>
            <w:tcW w:w="3260" w:type="dxa"/>
          </w:tcPr>
          <w:p w:rsidR="00E960FE" w:rsidRPr="004D16EC" w:rsidRDefault="00E960FE" w:rsidP="00E960FE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4D16EC">
              <w:rPr>
                <w:b/>
                <w:bCs/>
                <w:sz w:val="24"/>
              </w:rPr>
              <w:t>presentazione domande: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:rsidR="00E960FE" w:rsidRPr="004D16EC" w:rsidRDefault="004D16EC" w:rsidP="00E960FE">
            <w:pPr>
              <w:pStyle w:val="TableParagraph"/>
              <w:spacing w:line="270" w:lineRule="exact"/>
              <w:ind w:left="109"/>
              <w:rPr>
                <w:b/>
                <w:bCs/>
                <w:sz w:val="24"/>
              </w:rPr>
            </w:pPr>
            <w:r w:rsidRPr="004D16EC">
              <w:rPr>
                <w:b/>
                <w:bCs/>
                <w:sz w:val="24"/>
              </w:rPr>
              <w:t>DAL 21 MARZO 2023 AL 17 APRILE 2023</w:t>
            </w:r>
          </w:p>
        </w:tc>
      </w:tr>
      <w:tr w:rsidR="00E960FE" w:rsidTr="00E960FE">
        <w:trPr>
          <w:trHeight w:val="316"/>
        </w:trPr>
        <w:tc>
          <w:tcPr>
            <w:tcW w:w="2840" w:type="dxa"/>
          </w:tcPr>
          <w:p w:rsidR="00E960FE" w:rsidRDefault="00E960FE" w:rsidP="00E960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960FE" w:rsidRDefault="00E960FE" w:rsidP="00E960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pubblicazione dei movimenti:</w:t>
            </w:r>
          </w:p>
        </w:tc>
        <w:tc>
          <w:tcPr>
            <w:tcW w:w="4385" w:type="dxa"/>
          </w:tcPr>
          <w:p w:rsidR="00E960FE" w:rsidRDefault="00E960FE" w:rsidP="00E960F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 maggio 2023</w:t>
            </w:r>
          </w:p>
        </w:tc>
      </w:tr>
      <w:tr w:rsidR="00E960FE" w:rsidTr="00E960FE">
        <w:trPr>
          <w:trHeight w:val="952"/>
        </w:trPr>
        <w:tc>
          <w:tcPr>
            <w:tcW w:w="2840" w:type="dxa"/>
          </w:tcPr>
          <w:p w:rsidR="00E960FE" w:rsidRDefault="00E960FE" w:rsidP="00E960F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60FE" w:rsidRDefault="00E960FE" w:rsidP="00E960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termine ultimo per la</w:t>
            </w:r>
          </w:p>
          <w:p w:rsidR="00E960FE" w:rsidRDefault="00E960FE" w:rsidP="00E960FE">
            <w:pPr>
              <w:pStyle w:val="TableParagraph"/>
              <w:spacing w:before="9" w:line="31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presentazione della richiesta di revoca delle domande:</w:t>
            </w:r>
          </w:p>
        </w:tc>
        <w:tc>
          <w:tcPr>
            <w:tcW w:w="4385" w:type="dxa"/>
          </w:tcPr>
          <w:p w:rsidR="00E960FE" w:rsidRDefault="00E960FE" w:rsidP="00E960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 maggio 2023</w:t>
            </w:r>
          </w:p>
        </w:tc>
      </w:tr>
      <w:bookmarkEnd w:id="1"/>
    </w:tbl>
    <w:p w:rsidR="00B74D29" w:rsidRDefault="00B74D29" w:rsidP="00B74D29">
      <w:pPr>
        <w:shd w:val="clear" w:color="auto" w:fill="FFFFFF"/>
        <w:spacing w:after="100" w:afterAutospacing="1" w:line="240" w:lineRule="auto"/>
        <w:outlineLvl w:val="3"/>
      </w:pPr>
    </w:p>
    <w:p w:rsidR="00E960FE" w:rsidRDefault="00E960FE" w:rsidP="00E960FE">
      <w:pPr>
        <w:pStyle w:val="Corpotesto"/>
        <w:tabs>
          <w:tab w:val="left" w:pos="9214"/>
        </w:tabs>
        <w:spacing w:before="90" w:line="278" w:lineRule="auto"/>
        <w:ind w:left="-426" w:right="-427"/>
      </w:pPr>
      <w:r>
        <w:t xml:space="preserve">Le prime operazioni previste avranno inizio, quindi, il giorno </w:t>
      </w:r>
      <w:r w:rsidRPr="00E960FE">
        <w:rPr>
          <w:b/>
          <w:bCs/>
          <w:u w:val="single"/>
        </w:rPr>
        <w:t>6 marzo 2023</w:t>
      </w:r>
      <w:r>
        <w:t xml:space="preserve"> con l’apertura delle funzioni per l’acquisizione delle domande relative alla mobilità docenti.</w:t>
      </w:r>
    </w:p>
    <w:p w:rsidR="004D16EC" w:rsidRDefault="004D16EC" w:rsidP="008C11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C11C4" w:rsidRPr="00AC64E1" w:rsidRDefault="008C11C4" w:rsidP="008C11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C64E1">
        <w:rPr>
          <w:rFonts w:ascii="Times New Roman" w:eastAsia="Times New Roman" w:hAnsi="Times New Roman" w:cs="Times New Roman"/>
          <w:sz w:val="28"/>
          <w:szCs w:val="28"/>
          <w:lang w:eastAsia="it-IT"/>
        </w:rPr>
        <w:t>IL DIRIGENTE SCOLASTICO</w:t>
      </w:r>
    </w:p>
    <w:p w:rsidR="008C11C4" w:rsidRPr="00991D88" w:rsidRDefault="008C11C4" w:rsidP="008C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1D88">
        <w:rPr>
          <w:rFonts w:ascii="Times New Roman" w:eastAsia="Times New Roman" w:hAnsi="Times New Roman" w:cs="Times New Roman"/>
          <w:sz w:val="20"/>
          <w:szCs w:val="20"/>
          <w:lang w:eastAsia="it-IT"/>
        </w:rPr>
        <w:t>Dott.ssa Maria Pappalardo</w:t>
      </w:r>
    </w:p>
    <w:p w:rsidR="008C11C4" w:rsidRPr="00991D88" w:rsidRDefault="008C11C4" w:rsidP="008C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D88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autografa omessa ai sensi dell’art. 3 del D. Lgs. n. 39/1993</w:t>
      </w:r>
    </w:p>
    <w:p w:rsidR="00B74D29" w:rsidRDefault="00B74D29" w:rsidP="00B74D29">
      <w:pPr>
        <w:shd w:val="clear" w:color="auto" w:fill="FFFFFF"/>
        <w:spacing w:after="100" w:afterAutospacing="1" w:line="240" w:lineRule="auto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</w:p>
    <w:p w:rsidR="00E960FE" w:rsidRDefault="00E960FE" w:rsidP="00E960FE">
      <w:pPr>
        <w:pStyle w:val="NormaleWeb"/>
        <w:shd w:val="clear" w:color="auto" w:fill="FFFFFF"/>
        <w:spacing w:before="0" w:beforeAutospacing="0"/>
        <w:ind w:left="-567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Si </w:t>
      </w:r>
      <w:r w:rsidR="008C11C4">
        <w:rPr>
          <w:b/>
          <w:bCs/>
          <w:lang w:eastAsia="en-US"/>
        </w:rPr>
        <w:t>a</w:t>
      </w:r>
      <w:r>
        <w:rPr>
          <w:b/>
          <w:bCs/>
          <w:lang w:eastAsia="en-US"/>
        </w:rPr>
        <w:t xml:space="preserve">llegano: </w:t>
      </w:r>
    </w:p>
    <w:p w:rsidR="00B74D29" w:rsidRPr="00E960FE" w:rsidRDefault="004D16EC" w:rsidP="00E960FE">
      <w:pPr>
        <w:pStyle w:val="NormaleWeb"/>
        <w:shd w:val="clear" w:color="auto" w:fill="FFFFFF"/>
        <w:spacing w:before="0" w:beforeAutospacing="0"/>
        <w:ind w:left="-567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  <w:hyperlink r:id="rId10" w:tgtFrame="_blank" w:history="1">
        <w:r w:rsidR="00B74D29" w:rsidRPr="00E960FE">
          <w:rPr>
            <w:lang w:eastAsia="en-US"/>
          </w:rPr>
          <w:t>AOODGPER.REGISTRO UFFICIALE.</w:t>
        </w:r>
        <w:r w:rsidR="008C11C4">
          <w:rPr>
            <w:lang w:eastAsia="en-US"/>
          </w:rPr>
          <w:t>02-03-</w:t>
        </w:r>
        <w:proofErr w:type="gramStart"/>
        <w:r w:rsidR="00B74D29" w:rsidRPr="00E960FE">
          <w:rPr>
            <w:lang w:eastAsia="en-US"/>
          </w:rPr>
          <w:t>2023.</w:t>
        </w:r>
        <w:r w:rsidR="008C11C4">
          <w:rPr>
            <w:lang w:eastAsia="en-US"/>
          </w:rPr>
          <w:t>n.</w:t>
        </w:r>
        <w:proofErr w:type="gramEnd"/>
        <w:r w:rsidR="00B74D29" w:rsidRPr="00E960FE">
          <w:rPr>
            <w:lang w:eastAsia="en-US"/>
          </w:rPr>
          <w:t>0014840</w:t>
        </w:r>
      </w:hyperlink>
    </w:p>
    <w:p w:rsidR="004D16EC" w:rsidRPr="004D16EC" w:rsidRDefault="004D16EC" w:rsidP="004D16EC">
      <w:pPr>
        <w:ind w:left="-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Ordinanza Ministeriale 36 del 1° marzo 2023 mobilità personale docente, educativo ed A.T.A. </w:t>
      </w:r>
      <w:proofErr w:type="spellStart"/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a.s.</w:t>
      </w:r>
      <w:proofErr w:type="spellEnd"/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2023/24</w:t>
      </w:r>
    </w:p>
    <w:p w:rsidR="004D16EC" w:rsidRPr="004D16EC" w:rsidRDefault="004D16EC" w:rsidP="004D16EC">
      <w:pPr>
        <w:ind w:left="-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Ordinanza Ministeriale 38 del 1° marzo 2023 mobilità insegnanti religione cattolica </w:t>
      </w:r>
      <w:proofErr w:type="spellStart"/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a.s.</w:t>
      </w:r>
      <w:proofErr w:type="spellEnd"/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2023/24</w:t>
      </w:r>
    </w:p>
    <w:p w:rsidR="00B74D29" w:rsidRDefault="004D16EC" w:rsidP="004D16EC">
      <w:pPr>
        <w:ind w:left="-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Contratto Collettivo Nazionale Integrativo 18 maggio 2022 mobilità personale docente, educativo ed A.T.A. per gli anni scolastici del triennio 2022-25</w:t>
      </w:r>
    </w:p>
    <w:p w:rsidR="004D16EC" w:rsidRPr="004D16EC" w:rsidRDefault="004D16EC" w:rsidP="004D16EC">
      <w:pPr>
        <w:ind w:left="-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D16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 rimanda al link:</w:t>
      </w:r>
    </w:p>
    <w:p w:rsidR="004D16EC" w:rsidRPr="004D16EC" w:rsidRDefault="004D16EC" w:rsidP="004D16EC">
      <w:pPr>
        <w:ind w:left="-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1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https://www.miur.gov.it/mobilit%C3%A0-2023-2024</w:t>
      </w:r>
    </w:p>
    <w:sectPr w:rsidR="004D16EC" w:rsidRPr="004D1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29"/>
    <w:rsid w:val="004D16EC"/>
    <w:rsid w:val="008C11C4"/>
    <w:rsid w:val="00B50599"/>
    <w:rsid w:val="00B74D29"/>
    <w:rsid w:val="00E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4803B-A6CF-40D0-B77B-DA789E3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74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11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74D2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74D2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4D29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96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60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60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60FE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11C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ic81300d@istruzione.it" TargetMode="External"/><Relationship Id="rId10" Type="http://schemas.openxmlformats.org/officeDocument/2006/relationships/hyperlink" Target="https://www.icsantommaso.edu.it/wp-content/uploads/AOODGPER.REGISTRO-UFFICIALE.2023.0014840.pdf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D'Acquisto</dc:creator>
  <cp:keywords/>
  <dc:description/>
  <cp:lastModifiedBy>Utente</cp:lastModifiedBy>
  <cp:revision>2</cp:revision>
  <dcterms:created xsi:type="dcterms:W3CDTF">2023-03-05T16:50:00Z</dcterms:created>
  <dcterms:modified xsi:type="dcterms:W3CDTF">2023-03-05T16:50:00Z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5e74356b-244b-4666-8ea2-2d1b6582b8b5</vt:lpwstr>
  </property>
</Properties>
</file>