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835755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50505B" w14:textId="43F62575" w:rsidR="00FE5790" w:rsidRPr="00FE5790" w:rsidRDefault="00FE5790" w:rsidP="0087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FE5790">
        <w:rPr>
          <w:b/>
          <w:bCs/>
          <w:sz w:val="28"/>
          <w:szCs w:val="28"/>
        </w:rPr>
        <w:t>ALLEGATO N.</w:t>
      </w:r>
      <w:r w:rsidR="00FE6E3A">
        <w:rPr>
          <w:b/>
          <w:bCs/>
          <w:sz w:val="28"/>
          <w:szCs w:val="28"/>
        </w:rPr>
        <w:t>4</w:t>
      </w:r>
      <w:r w:rsidR="00835755">
        <w:rPr>
          <w:b/>
          <w:bCs/>
          <w:sz w:val="28"/>
          <w:szCs w:val="28"/>
        </w:rPr>
        <w:t xml:space="preserve"> </w:t>
      </w:r>
    </w:p>
    <w:p w14:paraId="728ADBB0" w14:textId="77777777" w:rsidR="009E6A4B" w:rsidRDefault="009E6A4B" w:rsidP="002B2B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A9EAAA3" w14:textId="77777777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Certifico che ___________________________________ nato/a a</w:t>
      </w:r>
    </w:p>
    <w:p w14:paraId="74050395" w14:textId="77777777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 il ______________________residente a</w:t>
      </w:r>
    </w:p>
    <w:p w14:paraId="3AD5CCEC" w14:textId="58FD1D41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 in Via ____________________________________,è affetto da patologia cronica.</w:t>
      </w:r>
    </w:p>
    <w:p w14:paraId="624134F3" w14:textId="01583D3B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rilascia al genitore/tutore del minore, dietro sua richiesta, per uso scolastico – ex DPCM 7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settembre 2020, Allegato D, paragrafo 1.2</w:t>
      </w:r>
    </w:p>
    <w:p w14:paraId="3131A227" w14:textId="582681F7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854D73A" w14:textId="77777777" w:rsidR="00FE6E3A" w:rsidRDefault="00FE6E3A" w:rsidP="00FE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80D2DF" w14:textId="38FEA66B" w:rsidR="00FE5790" w:rsidRPr="00FE5790" w:rsidRDefault="00835755" w:rsidP="0083575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________________________ Firma _____________________</w:t>
      </w:r>
    </w:p>
    <w:sectPr w:rsidR="00FE5790" w:rsidRPr="00FE5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85B3F" w14:textId="77777777" w:rsidR="00A9329D" w:rsidRDefault="00A9329D" w:rsidP="00FE5790">
      <w:pPr>
        <w:spacing w:after="0" w:line="240" w:lineRule="auto"/>
      </w:pPr>
      <w:r>
        <w:separator/>
      </w:r>
    </w:p>
  </w:endnote>
  <w:endnote w:type="continuationSeparator" w:id="0">
    <w:p w14:paraId="28164681" w14:textId="77777777" w:rsidR="00A9329D" w:rsidRDefault="00A9329D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28D0" w14:textId="77777777" w:rsidR="00541E1A" w:rsidRDefault="00541E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EA3C" w14:textId="6600670D" w:rsidR="00FE5790" w:rsidRPr="00FE5790" w:rsidRDefault="00FE5790" w:rsidP="00322A2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Emergenza Covid-19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“RIENTRO A SCUOLA IN SICUREZZA”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Documento di programmazione sanitaria, rivolto agli studenti e al personale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scolastico per favorire il rientro a scuola in adesione al DPCM 07 settembre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202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  <w:r>
      <w:rPr>
        <w:rFonts w:ascii="Times New Roman" w:hAnsi="Times New Roman" w:cs="Times New Roman"/>
        <w:color w:val="000000"/>
        <w:sz w:val="20"/>
        <w:szCs w:val="20"/>
      </w:rPr>
      <w:t xml:space="preserve"> Allegato alla comunicazione 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n.450798 del 20.09.2020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 e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</w:p>
  <w:p w14:paraId="694AAB2A" w14:textId="08C9AB7D" w:rsidR="00FE5790" w:rsidRPr="00FE5790" w:rsidRDefault="00FE5790" w:rsidP="00FE579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Elaborato da: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>
      <w:rPr>
        <w:rFonts w:ascii="Times New Roman" w:hAnsi="Times New Roman" w:cs="Times New Roman"/>
        <w:color w:val="000000"/>
        <w:sz w:val="20"/>
        <w:szCs w:val="20"/>
      </w:rPr>
      <w:t>;</w:t>
    </w:r>
  </w:p>
  <w:p w14:paraId="3D9DC3D9" w14:textId="6696A917" w:rsidR="00FE5790" w:rsidRPr="00FE5790" w:rsidRDefault="00FE5790" w:rsidP="00FE5790">
    <w:pPr>
      <w:autoSpaceDE w:val="0"/>
      <w:autoSpaceDN w:val="0"/>
      <w:adjustRightInd w:val="0"/>
      <w:spacing w:after="0" w:line="240" w:lineRule="auto"/>
    </w:pP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>
      <w:rPr>
        <w:rFonts w:ascii="Times New Roman" w:hAnsi="Times New Roman" w:cs="Times New Roman"/>
        <w:color w:val="000000"/>
        <w:sz w:val="20"/>
        <w:szCs w:val="20"/>
      </w:rPr>
      <w:t>;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Ministero dell’Istruzione - Ufficio Scolastico Regionale per la Campania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Pediatria di Libera Scelta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Medicina Generale</w:t>
    </w:r>
  </w:p>
  <w:p w14:paraId="5B0829CD" w14:textId="77777777" w:rsidR="00FE5790" w:rsidRDefault="00FE57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3B89" w14:textId="77777777" w:rsidR="00541E1A" w:rsidRDefault="00541E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6250" w14:textId="77777777" w:rsidR="00A9329D" w:rsidRDefault="00A9329D" w:rsidP="00FE5790">
      <w:pPr>
        <w:spacing w:after="0" w:line="240" w:lineRule="auto"/>
      </w:pPr>
      <w:r>
        <w:separator/>
      </w:r>
    </w:p>
  </w:footnote>
  <w:footnote w:type="continuationSeparator" w:id="0">
    <w:p w14:paraId="0D01AA92" w14:textId="77777777" w:rsidR="00A9329D" w:rsidRDefault="00A9329D" w:rsidP="00FE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493" w14:textId="77777777" w:rsidR="00541E1A" w:rsidRDefault="00541E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31E6" w14:textId="33E26948" w:rsidR="00FE5790" w:rsidRPr="008772E7" w:rsidRDefault="00FE6E3A" w:rsidP="008772E7">
    <w:pPr>
      <w:pStyle w:val="Intestazione"/>
      <w:jc w:val="center"/>
      <w:rPr>
        <w:b/>
        <w:bCs/>
      </w:rPr>
    </w:pPr>
    <w:r>
      <w:rPr>
        <w:b/>
        <w:bCs/>
      </w:rPr>
      <w:t>CERTIFICATO ALUNNO FRAGILE</w:t>
    </w:r>
    <w:r w:rsidR="00541E1A">
      <w:rPr>
        <w:b/>
        <w:bCs/>
      </w:rPr>
      <w:t xml:space="preserve"> </w:t>
    </w:r>
    <w:r w:rsidR="00541E1A" w:rsidRPr="00541E1A">
      <w:rPr>
        <w:b/>
        <w:bCs/>
      </w:rPr>
      <w:t>(A CURA DEL PLS/MMG)</w:t>
    </w:r>
    <w:r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B856" w14:textId="77777777" w:rsidR="00541E1A" w:rsidRDefault="0054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0"/>
    <w:rsid w:val="00247245"/>
    <w:rsid w:val="002B2B93"/>
    <w:rsid w:val="00322A24"/>
    <w:rsid w:val="00541E1A"/>
    <w:rsid w:val="0066474E"/>
    <w:rsid w:val="00835755"/>
    <w:rsid w:val="008772E7"/>
    <w:rsid w:val="008F60F4"/>
    <w:rsid w:val="009E6A4B"/>
    <w:rsid w:val="00A9329D"/>
    <w:rsid w:val="00AB31F8"/>
    <w:rsid w:val="00CE3A8F"/>
    <w:rsid w:val="00D45360"/>
    <w:rsid w:val="00D943AD"/>
    <w:rsid w:val="00FE5790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0306-29F4-483E-8D8A-C11E159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BENEDETTA D'ACQUISTO</cp:lastModifiedBy>
  <cp:revision>3</cp:revision>
  <dcterms:created xsi:type="dcterms:W3CDTF">2020-10-05T17:12:00Z</dcterms:created>
  <dcterms:modified xsi:type="dcterms:W3CDTF">2020-10-05T17:24:00Z</dcterms:modified>
</cp:coreProperties>
</file>